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F946A9" w:rsidRPr="0027502C" w:rsidTr="00DA1DC0">
        <w:tc>
          <w:tcPr>
            <w:tcW w:w="9857" w:type="dxa"/>
            <w:shd w:val="clear" w:color="auto" w:fill="E0E0E0"/>
          </w:tcPr>
          <w:p w:rsidR="00F946A9" w:rsidRPr="0027502C" w:rsidRDefault="00A43BD0" w:rsidP="00A43BD0">
            <w:pPr>
              <w:spacing w:before="120" w:after="120"/>
              <w:rPr>
                <w:b/>
                <w:lang w:val="sr-Cyrl-CS"/>
              </w:rPr>
            </w:pPr>
            <w:r w:rsidRPr="00E307C9">
              <w:rPr>
                <w:b/>
                <w:lang w:val="en-US"/>
              </w:rPr>
              <w:t>Standard 4</w:t>
            </w:r>
            <w:r>
              <w:rPr>
                <w:b/>
                <w:lang w:val="en-US"/>
              </w:rPr>
              <w:t>.</w:t>
            </w:r>
            <w:r w:rsidRPr="00E307C9">
              <w:rPr>
                <w:b/>
                <w:lang w:val="en-US"/>
              </w:rPr>
              <w:t xml:space="preserve"> </w:t>
            </w:r>
            <w:r w:rsidRPr="00845DF7">
              <w:rPr>
                <w:b/>
                <w:lang w:val="en-US"/>
              </w:rPr>
              <w:t>Competencies of graduates</w:t>
            </w:r>
          </w:p>
        </w:tc>
      </w:tr>
      <w:tr w:rsidR="00F946A9" w:rsidRPr="0027502C" w:rsidTr="00DA1DC0">
        <w:tc>
          <w:tcPr>
            <w:tcW w:w="9857" w:type="dxa"/>
          </w:tcPr>
          <w:p w:rsidR="00A43BD0" w:rsidRPr="00A43BD0" w:rsidRDefault="00A43BD0" w:rsidP="00A43BD0">
            <w:p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Through mastering the study program of the academic studies International Business and Management student acquire general abilities such as: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The application of methods, procedures and processes of research and analysis;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 xml:space="preserve">Conducting problem analysis and synthesis, </w:t>
            </w:r>
            <w:r>
              <w:rPr>
                <w:rFonts w:eastAsia="ArialMT"/>
                <w:lang w:val="en-US"/>
              </w:rPr>
              <w:t>forecasting</w:t>
            </w:r>
            <w:r w:rsidRPr="00A43BD0">
              <w:rPr>
                <w:rFonts w:eastAsia="ArialMT"/>
                <w:lang w:val="en-US"/>
              </w:rPr>
              <w:t xml:space="preserve"> and proposing solutions;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Taking the initiative to achieve goals and actively participate in business processes;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>
              <w:rPr>
                <w:rFonts w:eastAsia="ArialMT"/>
                <w:lang w:val="en-US"/>
              </w:rPr>
              <w:t>Making</w:t>
            </w:r>
            <w:r w:rsidRPr="00A43BD0">
              <w:rPr>
                <w:rFonts w:eastAsia="ArialMT"/>
                <w:lang w:val="en-US"/>
              </w:rPr>
              <w:t xml:space="preserve"> complex decisions, delegating responsibility, the implementation of tasks and efficient use of potential employees;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 xml:space="preserve">Written and oral communication through a clear </w:t>
            </w:r>
            <w:r>
              <w:rPr>
                <w:rFonts w:eastAsia="ArialMT"/>
                <w:lang w:val="en-US"/>
              </w:rPr>
              <w:t>demonstration</w:t>
            </w:r>
            <w:r w:rsidRPr="00A43BD0">
              <w:rPr>
                <w:rFonts w:eastAsia="ArialMT"/>
                <w:lang w:val="en-US"/>
              </w:rPr>
              <w:t xml:space="preserve"> or </w:t>
            </w:r>
            <w:r>
              <w:rPr>
                <w:rFonts w:eastAsia="ArialMT"/>
                <w:lang w:val="en-US"/>
              </w:rPr>
              <w:t xml:space="preserve">communication which is </w:t>
            </w:r>
            <w:r w:rsidRPr="00A43BD0">
              <w:rPr>
                <w:rFonts w:eastAsia="ArialMT"/>
                <w:lang w:val="en-US"/>
              </w:rPr>
              <w:t>adapted to the needs;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>
              <w:rPr>
                <w:rFonts w:eastAsia="ArialMT"/>
                <w:lang w:val="en-US"/>
              </w:rPr>
              <w:t xml:space="preserve">Independent </w:t>
            </w:r>
            <w:r w:rsidRPr="00A43BD0">
              <w:rPr>
                <w:rFonts w:eastAsia="ArialMT"/>
                <w:lang w:val="en-US"/>
              </w:rPr>
              <w:t>application</w:t>
            </w:r>
            <w:r>
              <w:rPr>
                <w:rFonts w:eastAsia="ArialMT"/>
                <w:lang w:val="en-US"/>
              </w:rPr>
              <w:t xml:space="preserve"> of acquired knowledge and solving</w:t>
            </w:r>
            <w:r w:rsidRPr="00A43BD0">
              <w:rPr>
                <w:rFonts w:eastAsia="ArialMT"/>
                <w:lang w:val="en-US"/>
              </w:rPr>
              <w:t xml:space="preserve"> practical problems;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Analytical skills, critical thinking, creative and independent action.</w:t>
            </w:r>
          </w:p>
          <w:p w:rsidR="00A43BD0" w:rsidRPr="00A43BD0" w:rsidRDefault="00A43BD0" w:rsidP="00A43BD0">
            <w:p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Subject-specific skills acquired by students during mastering the study program International Business and Management are: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7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A thorough knowledge and understanding of basic concepts, methods and models of international business and management in different business environments, primarily in the manufacturing and service companies with international business operations;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7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Monitoring and implementation of modern knowledge of strategic management in an international business environment through specialized management disciplines;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7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Decision-making through the development of alternative courses of action, taking into account the resources, constraints, and organizational values;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7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Linking knowledge from different fields acquired during training and their application;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7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Ability to solve problems with the use of specialized methods and procedures;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7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Leading and directing operations in order to achieve complex tasks in the field of management and organization;</w:t>
            </w:r>
          </w:p>
          <w:p w:rsidR="00A43BD0" w:rsidRPr="00A43BD0" w:rsidRDefault="00A43BD0" w:rsidP="00A43BD0">
            <w:pPr>
              <w:pStyle w:val="ListParagraph"/>
              <w:numPr>
                <w:ilvl w:val="0"/>
                <w:numId w:val="7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>Using the most modern information and communication technologies and software support;</w:t>
            </w:r>
          </w:p>
          <w:p w:rsidR="00F946A9" w:rsidRPr="00A43BD0" w:rsidRDefault="00A43BD0" w:rsidP="00A43BD0">
            <w:pPr>
              <w:pStyle w:val="ListParagraph"/>
              <w:numPr>
                <w:ilvl w:val="0"/>
                <w:numId w:val="7"/>
              </w:num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A43BD0">
              <w:rPr>
                <w:rFonts w:eastAsia="ArialMT"/>
                <w:lang w:val="en-US"/>
              </w:rPr>
              <w:t xml:space="preserve">Ability to </w:t>
            </w:r>
            <w:r>
              <w:rPr>
                <w:rFonts w:eastAsia="ArialMT"/>
                <w:lang w:val="en-US"/>
              </w:rPr>
              <w:t>work in teams</w:t>
            </w:r>
            <w:r w:rsidRPr="00A43BD0">
              <w:rPr>
                <w:rFonts w:eastAsia="ArialMT"/>
                <w:lang w:val="en-US"/>
              </w:rPr>
              <w:t>, as well as working and communicating with representatives of different cultures and professions.</w:t>
            </w:r>
          </w:p>
        </w:tc>
      </w:tr>
      <w:tr w:rsidR="00F946A9" w:rsidRPr="0027502C" w:rsidTr="00DA1DC0">
        <w:tc>
          <w:tcPr>
            <w:tcW w:w="9857" w:type="dxa"/>
          </w:tcPr>
          <w:p w:rsidR="00F946A9" w:rsidRPr="0027502C" w:rsidRDefault="00A43BD0" w:rsidP="00A43BD0">
            <w:pPr>
              <w:spacing w:before="120" w:after="120"/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Appendix</w:t>
            </w:r>
            <w:r w:rsidR="00F946A9" w:rsidRPr="0027502C">
              <w:rPr>
                <w:b/>
                <w:lang w:val="sr-Cyrl-CS"/>
              </w:rPr>
              <w:t xml:space="preserve"> 4.1: </w:t>
            </w:r>
            <w:r w:rsidRPr="00B1027B">
              <w:rPr>
                <w:lang w:val="sr-Cyrl-CS"/>
              </w:rPr>
              <w:t>Diploma supplement-II level</w:t>
            </w:r>
          </w:p>
        </w:tc>
      </w:tr>
    </w:tbl>
    <w:p w:rsidR="00CE30BC" w:rsidRPr="0027502C" w:rsidRDefault="00CE30BC">
      <w:pPr>
        <w:rPr>
          <w:lang w:val="sr-Cyrl-CS"/>
        </w:rPr>
      </w:pPr>
    </w:p>
    <w:sectPr w:rsidR="00CE30BC" w:rsidRPr="0027502C" w:rsidSect="00CE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1A61"/>
    <w:multiLevelType w:val="hybridMultilevel"/>
    <w:tmpl w:val="7E388D26"/>
    <w:lvl w:ilvl="0" w:tplc="1FBA7226">
      <w:numFmt w:val="bullet"/>
      <w:lvlText w:val="-"/>
      <w:lvlJc w:val="left"/>
      <w:pPr>
        <w:ind w:left="720" w:hanging="360"/>
      </w:pPr>
      <w:rPr>
        <w:rFonts w:ascii="Times New Roman" w:eastAsia="Arial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B0B07"/>
    <w:multiLevelType w:val="hybridMultilevel"/>
    <w:tmpl w:val="7D4E95A2"/>
    <w:lvl w:ilvl="0" w:tplc="3C5AC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5F3D73"/>
    <w:multiLevelType w:val="hybridMultilevel"/>
    <w:tmpl w:val="B2CCF1A2"/>
    <w:lvl w:ilvl="0" w:tplc="2AB828AC">
      <w:numFmt w:val="bullet"/>
      <w:lvlText w:val="-"/>
      <w:lvlJc w:val="left"/>
      <w:pPr>
        <w:ind w:left="720" w:hanging="360"/>
      </w:pPr>
      <w:rPr>
        <w:rFonts w:ascii="Times New Roman" w:eastAsia="Arial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B437E"/>
    <w:multiLevelType w:val="hybridMultilevel"/>
    <w:tmpl w:val="0512DD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F31579"/>
    <w:multiLevelType w:val="hybridMultilevel"/>
    <w:tmpl w:val="CB4E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1C2D51"/>
    <w:multiLevelType w:val="hybridMultilevel"/>
    <w:tmpl w:val="6A48C4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821C2"/>
    <w:multiLevelType w:val="hybridMultilevel"/>
    <w:tmpl w:val="6B4A9856"/>
    <w:lvl w:ilvl="0" w:tplc="3C5AC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5D0324"/>
    <w:multiLevelType w:val="hybridMultilevel"/>
    <w:tmpl w:val="436E2B5E"/>
    <w:lvl w:ilvl="0" w:tplc="7FEE66C6">
      <w:numFmt w:val="bullet"/>
      <w:lvlText w:val="-"/>
      <w:lvlJc w:val="left"/>
      <w:pPr>
        <w:ind w:left="720" w:hanging="360"/>
      </w:pPr>
      <w:rPr>
        <w:rFonts w:ascii="Times New Roman" w:eastAsia="Arial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39634F"/>
    <w:multiLevelType w:val="hybridMultilevel"/>
    <w:tmpl w:val="14627B94"/>
    <w:lvl w:ilvl="0" w:tplc="3C5AC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82D32"/>
    <w:multiLevelType w:val="hybridMultilevel"/>
    <w:tmpl w:val="39F0374E"/>
    <w:lvl w:ilvl="0" w:tplc="3C5AC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20"/>
  <w:characterSpacingControl w:val="doNotCompress"/>
  <w:compat/>
  <w:rsids>
    <w:rsidRoot w:val="00F946A9"/>
    <w:rsid w:val="001178EA"/>
    <w:rsid w:val="0027502C"/>
    <w:rsid w:val="003F1D57"/>
    <w:rsid w:val="00574A89"/>
    <w:rsid w:val="005E4BD8"/>
    <w:rsid w:val="00A43BD0"/>
    <w:rsid w:val="00B1027B"/>
    <w:rsid w:val="00B845AE"/>
    <w:rsid w:val="00B96304"/>
    <w:rsid w:val="00CE2A03"/>
    <w:rsid w:val="00CE30BC"/>
    <w:rsid w:val="00EE2D47"/>
    <w:rsid w:val="00F9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6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946A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946A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7502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FON</cp:lastModifiedBy>
  <cp:revision>4</cp:revision>
  <dcterms:created xsi:type="dcterms:W3CDTF">2015-12-02T11:43:00Z</dcterms:created>
  <dcterms:modified xsi:type="dcterms:W3CDTF">2016-01-22T12:03:00Z</dcterms:modified>
</cp:coreProperties>
</file>